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B2F4E" w14:textId="4E6AE26F" w:rsidR="00EC6395" w:rsidRPr="00391729" w:rsidRDefault="00DC5E62">
      <w:pPr>
        <w:rPr>
          <w:b/>
        </w:rPr>
      </w:pPr>
      <w:r w:rsidRPr="00391729">
        <w:rPr>
          <w:b/>
        </w:rPr>
        <w:t>1. Urządzenia klimatyzacyjne</w:t>
      </w:r>
    </w:p>
    <w:p w14:paraId="757D94A9" w14:textId="3A5C7B50" w:rsidR="00DC5E62" w:rsidRPr="00391729" w:rsidRDefault="00DC5E62">
      <w:r w:rsidRPr="00391729">
        <w:t>2x klimatyzator kasetonowy typu SPLIT</w:t>
      </w:r>
    </w:p>
    <w:p w14:paraId="08F36C94" w14:textId="009FF554" w:rsidR="00E33B09" w:rsidRPr="00391729" w:rsidRDefault="00E33B09">
      <w:r w:rsidRPr="00391729">
        <w:t>Wymagane parametry urządzeń:</w:t>
      </w:r>
    </w:p>
    <w:p w14:paraId="3AA97DBD" w14:textId="197C003D" w:rsidR="00DC5E62" w:rsidRPr="00391729" w:rsidRDefault="00DC5E62" w:rsidP="00DC5E62">
      <w:pPr>
        <w:pStyle w:val="Akapitzlist"/>
        <w:numPr>
          <w:ilvl w:val="0"/>
          <w:numId w:val="1"/>
        </w:numPr>
      </w:pPr>
      <w:r w:rsidRPr="00391729">
        <w:t>Nomin</w:t>
      </w:r>
      <w:r w:rsidR="00E67E4B">
        <w:t>alna moc chłodnicza: minimum 7,</w:t>
      </w:r>
      <w:r w:rsidRPr="00391729">
        <w:t>0 kW</w:t>
      </w:r>
    </w:p>
    <w:p w14:paraId="33B158E4" w14:textId="61F95C31" w:rsidR="00DC5E62" w:rsidRPr="00391729" w:rsidRDefault="00DC5E62" w:rsidP="00DC5E62">
      <w:pPr>
        <w:pStyle w:val="Akapitzlist"/>
        <w:numPr>
          <w:ilvl w:val="0"/>
          <w:numId w:val="1"/>
        </w:numPr>
      </w:pPr>
      <w:r w:rsidRPr="00391729">
        <w:t>Maksymalny poziom ciśnienia akustycznego jednostki wewnętrznej</w:t>
      </w:r>
      <w:r w:rsidR="00A93F45" w:rsidRPr="00391729">
        <w:t xml:space="preserve"> </w:t>
      </w:r>
      <w:r w:rsidRPr="00391729">
        <w:t>na wysokim biegu</w:t>
      </w:r>
      <w:r w:rsidR="00A93F45" w:rsidRPr="00391729">
        <w:t xml:space="preserve"> </w:t>
      </w:r>
      <w:r w:rsidRPr="00391729">
        <w:t xml:space="preserve">: 32 </w:t>
      </w:r>
      <w:proofErr w:type="spellStart"/>
      <w:r w:rsidRPr="00391729">
        <w:t>dB</w:t>
      </w:r>
      <w:proofErr w:type="spellEnd"/>
    </w:p>
    <w:p w14:paraId="06168E7B" w14:textId="073B06D3" w:rsidR="00D175E8" w:rsidRPr="00391729" w:rsidRDefault="00D175E8" w:rsidP="00DC5E62">
      <w:pPr>
        <w:pStyle w:val="Akapitzlist"/>
        <w:numPr>
          <w:ilvl w:val="0"/>
          <w:numId w:val="1"/>
        </w:numPr>
      </w:pPr>
      <w:r w:rsidRPr="00391729">
        <w:t>Wbudowana pompka skroplin</w:t>
      </w:r>
    </w:p>
    <w:p w14:paraId="5C0BCD6C" w14:textId="00E3E901" w:rsidR="006F130E" w:rsidRPr="00391729" w:rsidRDefault="006F130E" w:rsidP="00DC5E62">
      <w:pPr>
        <w:pStyle w:val="Akapitzlist"/>
        <w:numPr>
          <w:ilvl w:val="0"/>
          <w:numId w:val="1"/>
        </w:numPr>
      </w:pPr>
      <w:r w:rsidRPr="00391729">
        <w:t>Możliwość pracy w trybie grzania od temp. zewnętrznej -20 C</w:t>
      </w:r>
    </w:p>
    <w:p w14:paraId="4C65E7AE" w14:textId="793C3E0C" w:rsidR="006F130E" w:rsidRPr="00391729" w:rsidRDefault="006F130E" w:rsidP="00DC5E62">
      <w:pPr>
        <w:pStyle w:val="Akapitzlist"/>
        <w:numPr>
          <w:ilvl w:val="0"/>
          <w:numId w:val="1"/>
        </w:numPr>
      </w:pPr>
      <w:r w:rsidRPr="00391729">
        <w:t xml:space="preserve">Waga jednostki wewnętrznej </w:t>
      </w:r>
      <w:r w:rsidR="00E67E4B">
        <w:t>wraz z panelem: maksymalnie 25</w:t>
      </w:r>
      <w:r w:rsidRPr="00391729">
        <w:t xml:space="preserve"> kg</w:t>
      </w:r>
    </w:p>
    <w:p w14:paraId="1F4BE897" w14:textId="2ED69DCD" w:rsidR="006F130E" w:rsidRPr="00391729" w:rsidRDefault="006F130E" w:rsidP="006F130E">
      <w:pPr>
        <w:pStyle w:val="Akapitzlist"/>
        <w:numPr>
          <w:ilvl w:val="0"/>
          <w:numId w:val="1"/>
        </w:numPr>
      </w:pPr>
      <w:r w:rsidRPr="00391729">
        <w:t>Minimalny współczynnik sezonowej efektywności energetycznej w trybie chłodzenia (SEER): 6,3</w:t>
      </w:r>
    </w:p>
    <w:p w14:paraId="7A7081AF" w14:textId="50A62794" w:rsidR="006F130E" w:rsidRPr="00391729" w:rsidRDefault="006F130E" w:rsidP="006F130E">
      <w:pPr>
        <w:pStyle w:val="Akapitzlist"/>
        <w:numPr>
          <w:ilvl w:val="0"/>
          <w:numId w:val="1"/>
        </w:numPr>
      </w:pPr>
      <w:r w:rsidRPr="00391729">
        <w:t>Minimalny współczynnik sezonowej efektywności energetycznej w trybie grzania (SCOP): 4,0</w:t>
      </w:r>
    </w:p>
    <w:p w14:paraId="59D5A6D2" w14:textId="038A9931" w:rsidR="006F130E" w:rsidRPr="00391729" w:rsidRDefault="006F130E" w:rsidP="006F130E">
      <w:pPr>
        <w:pStyle w:val="Akapitzlist"/>
        <w:numPr>
          <w:ilvl w:val="0"/>
          <w:numId w:val="1"/>
        </w:numPr>
      </w:pPr>
      <w:r w:rsidRPr="00391729">
        <w:t>Certyfikat EUROVENT</w:t>
      </w:r>
    </w:p>
    <w:p w14:paraId="7723ADFC" w14:textId="491FB2B6" w:rsidR="006F130E" w:rsidRPr="00391729" w:rsidRDefault="006F130E" w:rsidP="00130F62">
      <w:pPr>
        <w:pStyle w:val="Akapitzlist"/>
      </w:pPr>
    </w:p>
    <w:p w14:paraId="15D39C30" w14:textId="146BC70E" w:rsidR="00130F62" w:rsidRPr="00391729" w:rsidRDefault="00E33B09" w:rsidP="00130F62">
      <w:r w:rsidRPr="00391729">
        <w:t>System</w:t>
      </w:r>
      <w:r w:rsidR="00130F62" w:rsidRPr="00391729">
        <w:t xml:space="preserve"> MULTI-SPLIT</w:t>
      </w:r>
      <w:r w:rsidRPr="00391729">
        <w:t>: 1x jednostka zewnętrzna, 2 x jednostka wewnętrzna kasetonowa</w:t>
      </w:r>
    </w:p>
    <w:p w14:paraId="348FD9D8" w14:textId="4094625E" w:rsidR="00E33B09" w:rsidRPr="00391729" w:rsidRDefault="00E33B09" w:rsidP="00E33B09">
      <w:r w:rsidRPr="00391729">
        <w:t>Wymagane parametry urządzeń:</w:t>
      </w:r>
    </w:p>
    <w:p w14:paraId="36D193FB" w14:textId="718FBF4D" w:rsidR="00E33B09" w:rsidRPr="00391729" w:rsidRDefault="00E33B09" w:rsidP="00E33B09">
      <w:r w:rsidRPr="00391729">
        <w:t>Jednostka zewnętrzna</w:t>
      </w:r>
      <w:r w:rsidR="00D175E8" w:rsidRPr="00391729">
        <w:t xml:space="preserve"> MULTI-SPLIT</w:t>
      </w:r>
      <w:r w:rsidRPr="00391729">
        <w:t>:</w:t>
      </w:r>
    </w:p>
    <w:p w14:paraId="16DB1932" w14:textId="0812A89C" w:rsidR="00130F62" w:rsidRPr="00391729" w:rsidRDefault="00823404" w:rsidP="00130F62">
      <w:pPr>
        <w:pStyle w:val="Akapitzlist"/>
        <w:numPr>
          <w:ilvl w:val="0"/>
          <w:numId w:val="2"/>
        </w:numPr>
      </w:pPr>
      <w:r w:rsidRPr="00391729">
        <w:t>Wydajność chłodnicza: minimum 8,00 kW</w:t>
      </w:r>
    </w:p>
    <w:p w14:paraId="6F52AC91" w14:textId="609B4686" w:rsidR="00823404" w:rsidRPr="00391729" w:rsidRDefault="00823404" w:rsidP="00823404">
      <w:pPr>
        <w:pStyle w:val="Akapitzlist"/>
        <w:numPr>
          <w:ilvl w:val="0"/>
          <w:numId w:val="2"/>
        </w:numPr>
      </w:pPr>
      <w:r w:rsidRPr="00391729">
        <w:t>Minimalny współczynnik sezonowej efektywności energetycznej w trybie chłodzenia (SEER): 6,0</w:t>
      </w:r>
    </w:p>
    <w:p w14:paraId="0FBB4F3A" w14:textId="77777777" w:rsidR="00823404" w:rsidRPr="00391729" w:rsidRDefault="00823404" w:rsidP="00823404">
      <w:pPr>
        <w:pStyle w:val="Akapitzlist"/>
        <w:numPr>
          <w:ilvl w:val="0"/>
          <w:numId w:val="2"/>
        </w:numPr>
      </w:pPr>
      <w:r w:rsidRPr="00391729">
        <w:t>Minimalny współczynnik sezonowej efektywności energetycznej w trybie grzania (SCOP): 4,0</w:t>
      </w:r>
    </w:p>
    <w:p w14:paraId="2CCF73EA" w14:textId="7D2A2FCA" w:rsidR="00823404" w:rsidRPr="00391729" w:rsidRDefault="00823404" w:rsidP="00130F62">
      <w:pPr>
        <w:pStyle w:val="Akapitzlist"/>
        <w:numPr>
          <w:ilvl w:val="0"/>
          <w:numId w:val="2"/>
        </w:numPr>
      </w:pPr>
      <w:r w:rsidRPr="00391729">
        <w:t xml:space="preserve">Maksymalny poziom ciśnienia akustycznego w trybie chłodzenia: 48 </w:t>
      </w:r>
      <w:proofErr w:type="spellStart"/>
      <w:r w:rsidRPr="00391729">
        <w:t>dB</w:t>
      </w:r>
      <w:proofErr w:type="spellEnd"/>
    </w:p>
    <w:p w14:paraId="60811488" w14:textId="7C140907" w:rsidR="00823404" w:rsidRPr="00391729" w:rsidRDefault="00823404" w:rsidP="00823404">
      <w:pPr>
        <w:pStyle w:val="Akapitzlist"/>
        <w:numPr>
          <w:ilvl w:val="0"/>
          <w:numId w:val="2"/>
        </w:numPr>
      </w:pPr>
      <w:r w:rsidRPr="00391729">
        <w:t>Możliwość pracy w trybie grzania od temp. zewnętrznej -15 C</w:t>
      </w:r>
    </w:p>
    <w:p w14:paraId="56784F25" w14:textId="617ADB1C" w:rsidR="00823404" w:rsidRPr="00391729" w:rsidRDefault="00823404" w:rsidP="00130F62">
      <w:pPr>
        <w:pStyle w:val="Akapitzlist"/>
        <w:numPr>
          <w:ilvl w:val="0"/>
          <w:numId w:val="2"/>
        </w:numPr>
      </w:pPr>
      <w:r w:rsidRPr="00391729">
        <w:t>Waga: maksymalnie 74 kg</w:t>
      </w:r>
    </w:p>
    <w:p w14:paraId="1EE5BD51" w14:textId="77777777" w:rsidR="00823404" w:rsidRPr="00391729" w:rsidRDefault="00823404" w:rsidP="00823404">
      <w:pPr>
        <w:pStyle w:val="Akapitzlist"/>
        <w:numPr>
          <w:ilvl w:val="0"/>
          <w:numId w:val="2"/>
        </w:numPr>
      </w:pPr>
      <w:r w:rsidRPr="00391729">
        <w:t>Certyfikat EUROVENT</w:t>
      </w:r>
    </w:p>
    <w:p w14:paraId="4134BA8E" w14:textId="77777777" w:rsidR="00823404" w:rsidRPr="00391729" w:rsidRDefault="00823404" w:rsidP="00823404">
      <w:pPr>
        <w:pStyle w:val="Akapitzlist"/>
      </w:pPr>
    </w:p>
    <w:p w14:paraId="3D8FBB2C" w14:textId="4650159F" w:rsidR="00823404" w:rsidRPr="00391729" w:rsidRDefault="00823404" w:rsidP="00823404">
      <w:r w:rsidRPr="00391729">
        <w:t>Jednostka wewnętrzna</w:t>
      </w:r>
      <w:r w:rsidR="00D175E8" w:rsidRPr="00391729">
        <w:t xml:space="preserve"> kasetonowa</w:t>
      </w:r>
      <w:r w:rsidRPr="00391729">
        <w:t xml:space="preserve"> 1:</w:t>
      </w:r>
    </w:p>
    <w:p w14:paraId="65D8A5A3" w14:textId="47C56E44" w:rsidR="00823404" w:rsidRPr="00391729" w:rsidRDefault="00A91EDE" w:rsidP="00823404">
      <w:pPr>
        <w:pStyle w:val="Akapitzlist"/>
        <w:numPr>
          <w:ilvl w:val="0"/>
          <w:numId w:val="3"/>
        </w:numPr>
      </w:pPr>
      <w:r w:rsidRPr="00391729">
        <w:t>Nominalna wydajność chłodnicza: minimum 3,5 kW</w:t>
      </w:r>
    </w:p>
    <w:p w14:paraId="7C23F7D9" w14:textId="26DC009B" w:rsidR="00A91EDE" w:rsidRPr="00391729" w:rsidRDefault="00A91EDE" w:rsidP="00823404">
      <w:pPr>
        <w:pStyle w:val="Akapitzlist"/>
        <w:numPr>
          <w:ilvl w:val="0"/>
          <w:numId w:val="3"/>
        </w:numPr>
      </w:pPr>
      <w:r w:rsidRPr="00391729">
        <w:t>Nominalna wydajność grzewcza: minimum 4,0 kW</w:t>
      </w:r>
    </w:p>
    <w:p w14:paraId="611007DC" w14:textId="37844708" w:rsidR="00A91EDE" w:rsidRPr="00391729" w:rsidRDefault="00A93F45" w:rsidP="00823404">
      <w:pPr>
        <w:pStyle w:val="Akapitzlist"/>
        <w:numPr>
          <w:ilvl w:val="0"/>
          <w:numId w:val="3"/>
        </w:numPr>
      </w:pPr>
      <w:r w:rsidRPr="00391729">
        <w:t>Waga jednostki wraz z panelem: maksymalnie 19 kg</w:t>
      </w:r>
    </w:p>
    <w:p w14:paraId="74168D57" w14:textId="7E818153" w:rsidR="00A93F45" w:rsidRPr="00391729" w:rsidRDefault="00A93F45" w:rsidP="00A93F45">
      <w:pPr>
        <w:pStyle w:val="Akapitzlist"/>
        <w:numPr>
          <w:ilvl w:val="0"/>
          <w:numId w:val="3"/>
        </w:numPr>
      </w:pPr>
      <w:r w:rsidRPr="00391729">
        <w:t>Maksymalny poziom ciśnienia akustycznego jednostki wewnętrznej na niskim biegu</w:t>
      </w:r>
      <w:r w:rsidR="00D175E8" w:rsidRPr="00391729">
        <w:t xml:space="preserve"> w trybie chłodzenia</w:t>
      </w:r>
      <w:r w:rsidRPr="00391729">
        <w:t xml:space="preserve">: 28 </w:t>
      </w:r>
      <w:proofErr w:type="spellStart"/>
      <w:r w:rsidRPr="00391729">
        <w:t>dB</w:t>
      </w:r>
      <w:proofErr w:type="spellEnd"/>
    </w:p>
    <w:p w14:paraId="494B4197" w14:textId="5F940742" w:rsidR="00D175E8" w:rsidRPr="00391729" w:rsidRDefault="00D175E8" w:rsidP="00A93F45">
      <w:pPr>
        <w:pStyle w:val="Akapitzlist"/>
        <w:numPr>
          <w:ilvl w:val="0"/>
          <w:numId w:val="3"/>
        </w:numPr>
      </w:pPr>
      <w:r w:rsidRPr="00391729">
        <w:t>Wbudowana pompka skroplin</w:t>
      </w:r>
    </w:p>
    <w:p w14:paraId="68A5C2D7" w14:textId="77777777" w:rsidR="00A93F45" w:rsidRPr="00391729" w:rsidRDefault="00A93F45" w:rsidP="00D175E8">
      <w:pPr>
        <w:pStyle w:val="Akapitzlist"/>
      </w:pPr>
    </w:p>
    <w:p w14:paraId="71121113" w14:textId="2B6DFBB4" w:rsidR="00D175E8" w:rsidRPr="00391729" w:rsidRDefault="00D175E8" w:rsidP="00D175E8">
      <w:r w:rsidRPr="00391729">
        <w:t>Jednostka wewnętrzna kasetonowa 2:</w:t>
      </w:r>
    </w:p>
    <w:p w14:paraId="5D25EF67" w14:textId="38539514" w:rsidR="00D175E8" w:rsidRPr="00391729" w:rsidRDefault="00D175E8" w:rsidP="00D175E8">
      <w:pPr>
        <w:pStyle w:val="Akapitzlist"/>
        <w:numPr>
          <w:ilvl w:val="0"/>
          <w:numId w:val="3"/>
        </w:numPr>
      </w:pPr>
      <w:r w:rsidRPr="00391729">
        <w:t>Nominalna wydajność chłodnicza: minimum 4,5kW</w:t>
      </w:r>
    </w:p>
    <w:p w14:paraId="135E1E35" w14:textId="623C6D76" w:rsidR="00D175E8" w:rsidRPr="00391729" w:rsidRDefault="00D175E8" w:rsidP="00D175E8">
      <w:pPr>
        <w:pStyle w:val="Akapitzlist"/>
        <w:numPr>
          <w:ilvl w:val="0"/>
          <w:numId w:val="3"/>
        </w:numPr>
      </w:pPr>
      <w:r w:rsidRPr="00391729">
        <w:t>Nominalna wydajność grzewcza: minimum 5,0 kW</w:t>
      </w:r>
    </w:p>
    <w:p w14:paraId="1CB99E4A" w14:textId="77777777" w:rsidR="00D175E8" w:rsidRPr="00391729" w:rsidRDefault="00D175E8" w:rsidP="00D175E8">
      <w:pPr>
        <w:pStyle w:val="Akapitzlist"/>
        <w:numPr>
          <w:ilvl w:val="0"/>
          <w:numId w:val="3"/>
        </w:numPr>
      </w:pPr>
      <w:r w:rsidRPr="00391729">
        <w:t>Waga jednostki wraz z panelem: maksymalnie 19 kg</w:t>
      </w:r>
    </w:p>
    <w:p w14:paraId="17FA37DB" w14:textId="77777777" w:rsidR="00D175E8" w:rsidRPr="00391729" w:rsidRDefault="00D175E8" w:rsidP="00D175E8">
      <w:pPr>
        <w:pStyle w:val="Akapitzlist"/>
        <w:numPr>
          <w:ilvl w:val="0"/>
          <w:numId w:val="3"/>
        </w:numPr>
      </w:pPr>
      <w:r w:rsidRPr="00391729">
        <w:t xml:space="preserve">Maksymalny poziom ciśnienia akustycznego jednostki wewnętrznej na niskim biegu w trybie chłodzenia: 28 </w:t>
      </w:r>
      <w:proofErr w:type="spellStart"/>
      <w:r w:rsidRPr="00391729">
        <w:t>dB</w:t>
      </w:r>
      <w:proofErr w:type="spellEnd"/>
    </w:p>
    <w:p w14:paraId="753D7E29" w14:textId="030DDC48" w:rsidR="00D175E8" w:rsidRPr="00391729" w:rsidRDefault="00D175E8" w:rsidP="00D175E8">
      <w:pPr>
        <w:pStyle w:val="Akapitzlist"/>
        <w:numPr>
          <w:ilvl w:val="0"/>
          <w:numId w:val="3"/>
        </w:numPr>
      </w:pPr>
      <w:r w:rsidRPr="00391729">
        <w:t>Wbudowana pompka skroplin</w:t>
      </w:r>
    </w:p>
    <w:p w14:paraId="45C86057" w14:textId="49A2F68B" w:rsidR="00CD4D0C" w:rsidRPr="00391729" w:rsidRDefault="00CD4D0C" w:rsidP="00CD4D0C">
      <w:pPr>
        <w:ind w:left="360"/>
        <w:rPr>
          <w:b/>
        </w:rPr>
      </w:pPr>
      <w:r w:rsidRPr="00391729">
        <w:rPr>
          <w:b/>
        </w:rPr>
        <w:lastRenderedPageBreak/>
        <w:t xml:space="preserve">2. Centrala wentylacyjna: </w:t>
      </w:r>
    </w:p>
    <w:p w14:paraId="0BD8FF73" w14:textId="7259D17F" w:rsidR="009E47B0" w:rsidRPr="00391729" w:rsidRDefault="009E47B0" w:rsidP="009E47B0">
      <w:pPr>
        <w:pStyle w:val="Akapitzlist"/>
        <w:numPr>
          <w:ilvl w:val="0"/>
          <w:numId w:val="5"/>
        </w:numPr>
      </w:pPr>
      <w:r w:rsidRPr="00391729">
        <w:t>Centrala podwieszana</w:t>
      </w:r>
      <w:r w:rsidR="00211FE4" w:rsidRPr="00391729">
        <w:t xml:space="preserve"> wyposażona w silnik EC oraz kompletną automatykę umożliwiającą płynną regulację wydajności</w:t>
      </w:r>
    </w:p>
    <w:p w14:paraId="6DE35D7F" w14:textId="16DF792B" w:rsidR="009E47B0" w:rsidRPr="00391729" w:rsidRDefault="009E47B0" w:rsidP="009E47B0">
      <w:pPr>
        <w:pStyle w:val="Akapitzlist"/>
        <w:numPr>
          <w:ilvl w:val="0"/>
          <w:numId w:val="4"/>
        </w:numPr>
      </w:pPr>
      <w:r w:rsidRPr="00391729">
        <w:t>Wydajność nawiewu i wywiewu powietrza: do 800 m3/h</w:t>
      </w:r>
    </w:p>
    <w:p w14:paraId="12DE56A9" w14:textId="09AFC6A3" w:rsidR="009E47B0" w:rsidRPr="00391729" w:rsidRDefault="009E47B0" w:rsidP="009E47B0">
      <w:pPr>
        <w:pStyle w:val="Akapitzlist"/>
        <w:numPr>
          <w:ilvl w:val="0"/>
          <w:numId w:val="4"/>
        </w:numPr>
      </w:pPr>
      <w:r w:rsidRPr="00391729">
        <w:t>Spręż dyspozycyjny: minimum 300 Pa</w:t>
      </w:r>
    </w:p>
    <w:p w14:paraId="14E7A82B" w14:textId="179917A8" w:rsidR="007931CD" w:rsidRPr="00391729" w:rsidRDefault="00391729" w:rsidP="007931CD">
      <w:pPr>
        <w:pStyle w:val="Akapitzlist"/>
        <w:numPr>
          <w:ilvl w:val="0"/>
          <w:numId w:val="4"/>
        </w:numPr>
      </w:pPr>
      <w:r w:rsidRPr="00391729">
        <w:t>N</w:t>
      </w:r>
      <w:r w:rsidR="007931CD" w:rsidRPr="00391729">
        <w:t>agrzewnic</w:t>
      </w:r>
      <w:r w:rsidR="00211FE4" w:rsidRPr="00391729">
        <w:t>a</w:t>
      </w:r>
      <w:r>
        <w:t xml:space="preserve"> wstępna</w:t>
      </w:r>
      <w:r w:rsidR="007931CD" w:rsidRPr="00391729">
        <w:t xml:space="preserve"> elektryczn</w:t>
      </w:r>
      <w:r w:rsidR="00211FE4" w:rsidRPr="00391729">
        <w:t>a</w:t>
      </w:r>
      <w:r w:rsidR="007931CD" w:rsidRPr="00391729">
        <w:t xml:space="preserve"> o mocy 2,7 kW</w:t>
      </w:r>
      <w:r>
        <w:t xml:space="preserve"> + nagrzewnica wtórna 3 kW</w:t>
      </w:r>
    </w:p>
    <w:p w14:paraId="64174809" w14:textId="460229AD" w:rsidR="007931CD" w:rsidRPr="00391729" w:rsidRDefault="007931CD" w:rsidP="007931CD">
      <w:pPr>
        <w:pStyle w:val="Akapitzlist"/>
        <w:numPr>
          <w:ilvl w:val="0"/>
          <w:numId w:val="4"/>
        </w:numPr>
      </w:pPr>
      <w:r w:rsidRPr="00391729">
        <w:t>Przeciwprądowy wymiennik odzysku ciepła</w:t>
      </w:r>
      <w:r w:rsidR="009E47B0" w:rsidRPr="00391729">
        <w:t xml:space="preserve"> o sprawności min. 80%</w:t>
      </w:r>
    </w:p>
    <w:p w14:paraId="5C05BEF1" w14:textId="5ECEF1CD" w:rsidR="009E47B0" w:rsidRPr="00391729" w:rsidRDefault="009E47B0" w:rsidP="007931CD">
      <w:pPr>
        <w:pStyle w:val="Akapitzlist"/>
        <w:numPr>
          <w:ilvl w:val="0"/>
          <w:numId w:val="4"/>
        </w:numPr>
      </w:pPr>
      <w:r w:rsidRPr="00391729">
        <w:t>Klasa efektywności energetycznej: minimum A</w:t>
      </w:r>
    </w:p>
    <w:p w14:paraId="4A348760" w14:textId="69D5FADE" w:rsidR="007931CD" w:rsidRPr="00391729" w:rsidRDefault="007931CD" w:rsidP="007931CD">
      <w:pPr>
        <w:pStyle w:val="Akapitzlist"/>
        <w:numPr>
          <w:ilvl w:val="0"/>
          <w:numId w:val="4"/>
        </w:numPr>
      </w:pPr>
      <w:r w:rsidRPr="00391729">
        <w:t>Maksymalny po</w:t>
      </w:r>
      <w:r w:rsidR="00E67E4B">
        <w:t>bór mocy przez wentylatory: 0,35</w:t>
      </w:r>
      <w:r w:rsidRPr="00391729">
        <w:t xml:space="preserve"> kW</w:t>
      </w:r>
    </w:p>
    <w:p w14:paraId="70F903DE" w14:textId="17D7C143" w:rsidR="007931CD" w:rsidRPr="00391729" w:rsidRDefault="007931CD" w:rsidP="007931CD">
      <w:pPr>
        <w:pStyle w:val="Akapitzlist"/>
        <w:numPr>
          <w:ilvl w:val="0"/>
          <w:numId w:val="4"/>
        </w:numPr>
      </w:pPr>
      <w:r w:rsidRPr="00391729">
        <w:t xml:space="preserve">Masa: Maksymalnie </w:t>
      </w:r>
      <w:r w:rsidR="00211FE4" w:rsidRPr="00391729">
        <w:t>8</w:t>
      </w:r>
      <w:r w:rsidRPr="00391729">
        <w:t>0 kg</w:t>
      </w:r>
    </w:p>
    <w:p w14:paraId="7D2BA8EE" w14:textId="7581FCC8" w:rsidR="007931CD" w:rsidRPr="00391729" w:rsidRDefault="007931CD" w:rsidP="007931CD">
      <w:pPr>
        <w:pStyle w:val="Akapitzlist"/>
        <w:numPr>
          <w:ilvl w:val="0"/>
          <w:numId w:val="4"/>
        </w:numPr>
      </w:pPr>
      <w:r w:rsidRPr="00391729">
        <w:t>Zasilanie: 230 V AC</w:t>
      </w:r>
    </w:p>
    <w:p w14:paraId="16CB8A55" w14:textId="397DFE85" w:rsidR="007931CD" w:rsidRPr="00391729" w:rsidRDefault="007931CD" w:rsidP="007931CD">
      <w:pPr>
        <w:pStyle w:val="Akapitzlist"/>
        <w:numPr>
          <w:ilvl w:val="0"/>
          <w:numId w:val="4"/>
        </w:numPr>
      </w:pPr>
      <w:r w:rsidRPr="00391729">
        <w:t>Silnik EC</w:t>
      </w:r>
    </w:p>
    <w:p w14:paraId="1F38CC07" w14:textId="442A95C6" w:rsidR="00D57A8E" w:rsidRPr="00D57A8E" w:rsidRDefault="009E47B0" w:rsidP="00821C37">
      <w:pPr>
        <w:pStyle w:val="Akapitzlist"/>
        <w:numPr>
          <w:ilvl w:val="0"/>
          <w:numId w:val="4"/>
        </w:numPr>
      </w:pPr>
      <w:r w:rsidRPr="00391729">
        <w:t>Wysokość: Maksymalnie 430 mm</w:t>
      </w:r>
    </w:p>
    <w:p w14:paraId="26371296" w14:textId="77777777" w:rsidR="00391729" w:rsidRPr="00391729" w:rsidRDefault="00391729" w:rsidP="00391729"/>
    <w:p w14:paraId="123D93A5" w14:textId="6F5CECB7" w:rsidR="007467B9" w:rsidRPr="00CB635A" w:rsidRDefault="00442B23" w:rsidP="007467B9">
      <w:pPr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 w:rsidR="007467B9" w:rsidRPr="00CB635A">
        <w:rPr>
          <w:b/>
          <w:color w:val="000000" w:themeColor="text1"/>
        </w:rPr>
        <w:t xml:space="preserve">. </w:t>
      </w:r>
      <w:r w:rsidR="00D57A8E" w:rsidRPr="00CB635A">
        <w:rPr>
          <w:b/>
          <w:color w:val="000000" w:themeColor="text1"/>
        </w:rPr>
        <w:t>Kurtyny powietrzne</w:t>
      </w:r>
    </w:p>
    <w:p w14:paraId="043EFC96" w14:textId="77777777" w:rsidR="00E431EF" w:rsidRDefault="00E431EF" w:rsidP="00E431EF">
      <w:pPr>
        <w:pStyle w:val="Akapitzlist"/>
      </w:pPr>
      <w:r>
        <w:t>Kurtyna powietrzna 1:</w:t>
      </w:r>
    </w:p>
    <w:p w14:paraId="7F6CBB50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szerokość 1,0 m</w:t>
      </w:r>
    </w:p>
    <w:p w14:paraId="095AEE71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maksymalny wydatek powietrza: 1850 m3/h</w:t>
      </w:r>
    </w:p>
    <w:p w14:paraId="007A1AA1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moc grzałek elektrycznych: 2 + 4 kW</w:t>
      </w:r>
    </w:p>
    <w:p w14:paraId="675C4117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masa urządzenia: nie więcej niż 28 kg</w:t>
      </w:r>
    </w:p>
    <w:p w14:paraId="593A0ECF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zasilanie trójfazowe ~400/3/50</w:t>
      </w:r>
    </w:p>
    <w:p w14:paraId="5105FCA0" w14:textId="6DC2537E" w:rsidR="00E67E4B" w:rsidRDefault="00E67E4B" w:rsidP="00E431EF">
      <w:pPr>
        <w:pStyle w:val="Akapitzlist"/>
        <w:numPr>
          <w:ilvl w:val="0"/>
          <w:numId w:val="4"/>
        </w:numPr>
      </w:pPr>
      <w:r>
        <w:t xml:space="preserve">wysokość 210 </w:t>
      </w:r>
      <w:bookmarkStart w:id="0" w:name="_GoBack"/>
      <w:bookmarkEnd w:id="0"/>
      <w:r>
        <w:t>mm</w:t>
      </w:r>
    </w:p>
    <w:p w14:paraId="2356FF61" w14:textId="77777777" w:rsidR="00E431EF" w:rsidRDefault="00E431EF" w:rsidP="00E431EF">
      <w:pPr>
        <w:pStyle w:val="Akapitzlist"/>
        <w:ind w:left="1080"/>
      </w:pPr>
    </w:p>
    <w:p w14:paraId="5B900075" w14:textId="58249170" w:rsidR="00E431EF" w:rsidRDefault="00E431EF" w:rsidP="00E431EF">
      <w:pPr>
        <w:pStyle w:val="Akapitzlist"/>
      </w:pPr>
      <w:r>
        <w:t>Kurtyna powietrzna</w:t>
      </w:r>
      <w:r w:rsidR="007A1384">
        <w:t xml:space="preserve"> </w:t>
      </w:r>
      <w:r>
        <w:t>2:</w:t>
      </w:r>
    </w:p>
    <w:p w14:paraId="3E6E68A3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szerokość 2,0 m</w:t>
      </w:r>
    </w:p>
    <w:p w14:paraId="2CB110C7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maksymalny wydatek powietrza: 4500 m3/h</w:t>
      </w:r>
    </w:p>
    <w:p w14:paraId="1FDD7AC9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 xml:space="preserve">moc grzałek elektrycznych: 6 + 9 kW </w:t>
      </w:r>
    </w:p>
    <w:p w14:paraId="0EBC385B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masa urządzenia: nie więcej niż 56 kg</w:t>
      </w:r>
    </w:p>
    <w:p w14:paraId="65CAAB89" w14:textId="77777777" w:rsidR="00E431EF" w:rsidRDefault="00E431EF" w:rsidP="00E431EF">
      <w:pPr>
        <w:pStyle w:val="Akapitzlist"/>
        <w:numPr>
          <w:ilvl w:val="0"/>
          <w:numId w:val="4"/>
        </w:numPr>
      </w:pPr>
      <w:r>
        <w:t>zasilanie trójfazowe ~400/3/50</w:t>
      </w:r>
    </w:p>
    <w:p w14:paraId="5DF6008F" w14:textId="01351DBC" w:rsidR="00E67E4B" w:rsidRDefault="00E67E4B" w:rsidP="00E431EF">
      <w:pPr>
        <w:pStyle w:val="Akapitzlist"/>
        <w:numPr>
          <w:ilvl w:val="0"/>
          <w:numId w:val="4"/>
        </w:numPr>
      </w:pPr>
      <w:r>
        <w:t>wysokość 210 mm</w:t>
      </w:r>
    </w:p>
    <w:p w14:paraId="09C5CC65" w14:textId="77777777" w:rsidR="00E431EF" w:rsidRDefault="00E431EF" w:rsidP="007467B9">
      <w:pPr>
        <w:rPr>
          <w:b/>
          <w:color w:val="FF0000"/>
        </w:rPr>
      </w:pPr>
    </w:p>
    <w:p w14:paraId="13434B98" w14:textId="1B988024" w:rsidR="00D57A8E" w:rsidRPr="00CB635A" w:rsidRDefault="00442B23" w:rsidP="007467B9">
      <w:pPr>
        <w:rPr>
          <w:b/>
          <w:color w:val="000000" w:themeColor="text1"/>
        </w:rPr>
      </w:pPr>
      <w:r>
        <w:rPr>
          <w:b/>
          <w:color w:val="000000" w:themeColor="text1"/>
        </w:rPr>
        <w:t>4</w:t>
      </w:r>
      <w:r w:rsidR="00D57A8E" w:rsidRPr="00CB635A">
        <w:rPr>
          <w:b/>
          <w:color w:val="000000" w:themeColor="text1"/>
        </w:rPr>
        <w:t>. Wentylator</w:t>
      </w:r>
      <w:r>
        <w:rPr>
          <w:b/>
          <w:color w:val="000000" w:themeColor="text1"/>
        </w:rPr>
        <w:t xml:space="preserve"> wyciągowy</w:t>
      </w:r>
    </w:p>
    <w:p w14:paraId="0F092FD1" w14:textId="27D7C080" w:rsidR="00E431EF" w:rsidRPr="00CB635A" w:rsidRDefault="00CB635A" w:rsidP="004F685E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CB635A">
        <w:rPr>
          <w:color w:val="000000" w:themeColor="text1"/>
        </w:rPr>
        <w:t>wentylator wyciągowy kanałowy na kanał o średnicy 100 mm</w:t>
      </w:r>
    </w:p>
    <w:p w14:paraId="1B00BA8E" w14:textId="063C7DEB" w:rsidR="00CB635A" w:rsidRPr="00CB635A" w:rsidRDefault="00CB635A" w:rsidP="004F685E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CB635A">
        <w:rPr>
          <w:color w:val="000000" w:themeColor="text1"/>
        </w:rPr>
        <w:t>wydajność maksymalna 180 m3/h</w:t>
      </w:r>
    </w:p>
    <w:p w14:paraId="59B75066" w14:textId="635E9DF1" w:rsidR="00CB635A" w:rsidRPr="00CB635A" w:rsidRDefault="00CB635A" w:rsidP="004F685E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CB635A">
        <w:rPr>
          <w:color w:val="000000" w:themeColor="text1"/>
        </w:rPr>
        <w:t>maksymalny pobór mocy 30 W</w:t>
      </w:r>
    </w:p>
    <w:p w14:paraId="3FDE1B4A" w14:textId="28B81A4E" w:rsidR="00CB635A" w:rsidRDefault="00CB635A" w:rsidP="004F685E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CB635A">
        <w:rPr>
          <w:color w:val="000000" w:themeColor="text1"/>
        </w:rPr>
        <w:t xml:space="preserve">prędkość obrotowa na wysokim biegu: 2400 </w:t>
      </w:r>
      <w:proofErr w:type="spellStart"/>
      <w:r w:rsidRPr="00CB635A">
        <w:rPr>
          <w:color w:val="000000" w:themeColor="text1"/>
        </w:rPr>
        <w:t>obr</w:t>
      </w:r>
      <w:proofErr w:type="spellEnd"/>
      <w:r w:rsidRPr="00CB635A">
        <w:rPr>
          <w:color w:val="000000" w:themeColor="text1"/>
        </w:rPr>
        <w:t>/min</w:t>
      </w:r>
    </w:p>
    <w:p w14:paraId="39D5E76C" w14:textId="77777777" w:rsidR="00CB635A" w:rsidRPr="00CB635A" w:rsidRDefault="00CB635A" w:rsidP="00CB635A">
      <w:pPr>
        <w:rPr>
          <w:color w:val="000000" w:themeColor="text1"/>
        </w:rPr>
      </w:pPr>
    </w:p>
    <w:p w14:paraId="5C78B586" w14:textId="046C0F1D" w:rsidR="00D57A8E" w:rsidRPr="00CB635A" w:rsidRDefault="00442B23" w:rsidP="007467B9">
      <w:pPr>
        <w:rPr>
          <w:b/>
          <w:color w:val="000000" w:themeColor="text1"/>
        </w:rPr>
      </w:pPr>
      <w:r>
        <w:rPr>
          <w:b/>
          <w:color w:val="000000" w:themeColor="text1"/>
        </w:rPr>
        <w:t>5. G</w:t>
      </w:r>
      <w:r w:rsidR="00D57A8E" w:rsidRPr="00CB635A">
        <w:rPr>
          <w:b/>
          <w:color w:val="000000" w:themeColor="text1"/>
        </w:rPr>
        <w:t xml:space="preserve">rzejniki elektryczne </w:t>
      </w:r>
    </w:p>
    <w:p w14:paraId="3825F49A" w14:textId="5FC25D1D" w:rsidR="00CB635A" w:rsidRPr="00CB635A" w:rsidRDefault="00CB635A" w:rsidP="00CB635A">
      <w:pPr>
        <w:pStyle w:val="Akapitzlist"/>
        <w:numPr>
          <w:ilvl w:val="0"/>
          <w:numId w:val="10"/>
        </w:numPr>
        <w:rPr>
          <w:color w:val="000000" w:themeColor="text1"/>
        </w:rPr>
      </w:pPr>
      <w:r w:rsidRPr="00CB635A">
        <w:rPr>
          <w:color w:val="000000" w:themeColor="text1"/>
        </w:rPr>
        <w:t>2 x</w:t>
      </w:r>
      <w:r>
        <w:rPr>
          <w:color w:val="000000" w:themeColor="text1"/>
        </w:rPr>
        <w:t xml:space="preserve"> grzejnik</w:t>
      </w:r>
      <w:r w:rsidR="00AD12E8">
        <w:rPr>
          <w:color w:val="000000" w:themeColor="text1"/>
        </w:rPr>
        <w:t xml:space="preserve"> elektryczny</w:t>
      </w:r>
      <w:r>
        <w:rPr>
          <w:color w:val="000000" w:themeColor="text1"/>
        </w:rPr>
        <w:t xml:space="preserve"> o mocy grzewczej</w:t>
      </w:r>
      <w:r w:rsidRPr="00CB635A">
        <w:rPr>
          <w:color w:val="000000" w:themeColor="text1"/>
        </w:rPr>
        <w:t xml:space="preserve"> 2.5 kW z wtyczką, elektronicznym termostatem z mikroprocesorem i płynną regulacją temperatury w zakresie 7-28 C, </w:t>
      </w:r>
      <w:r>
        <w:rPr>
          <w:color w:val="000000" w:themeColor="text1"/>
        </w:rPr>
        <w:t xml:space="preserve">obudowa ze stali wysokogatunkowej, kolor biały, możliwość blokady </w:t>
      </w:r>
      <w:r w:rsidR="00AD12E8">
        <w:rPr>
          <w:color w:val="000000" w:themeColor="text1"/>
        </w:rPr>
        <w:t>ustawień termostatu</w:t>
      </w:r>
    </w:p>
    <w:p w14:paraId="74849224" w14:textId="3E7B1BF8" w:rsidR="00CB635A" w:rsidRPr="00AD12E8" w:rsidRDefault="00CB635A" w:rsidP="00AD12E8">
      <w:pPr>
        <w:pStyle w:val="Akapitzlist"/>
        <w:numPr>
          <w:ilvl w:val="0"/>
          <w:numId w:val="10"/>
        </w:numPr>
        <w:rPr>
          <w:color w:val="000000" w:themeColor="text1"/>
        </w:rPr>
      </w:pPr>
      <w:r w:rsidRPr="00AD12E8">
        <w:rPr>
          <w:color w:val="000000" w:themeColor="text1"/>
        </w:rPr>
        <w:lastRenderedPageBreak/>
        <w:t xml:space="preserve">2 x </w:t>
      </w:r>
      <w:r w:rsidR="00AD12E8">
        <w:rPr>
          <w:color w:val="000000" w:themeColor="text1"/>
        </w:rPr>
        <w:t xml:space="preserve">grzejnik elektryczny o mocy grzewczej </w:t>
      </w:r>
      <w:r w:rsidRPr="00AD12E8">
        <w:rPr>
          <w:color w:val="000000" w:themeColor="text1"/>
        </w:rPr>
        <w:t>1,5 kW z wtyczką</w:t>
      </w:r>
      <w:r w:rsidR="00AD12E8" w:rsidRPr="00CB635A">
        <w:rPr>
          <w:color w:val="000000" w:themeColor="text1"/>
        </w:rPr>
        <w:t xml:space="preserve">, elektronicznym termostatem z mikroprocesorem i płynną regulacją temperatury w zakresie 7-28 C, </w:t>
      </w:r>
      <w:r w:rsidR="00AD12E8">
        <w:rPr>
          <w:color w:val="000000" w:themeColor="text1"/>
        </w:rPr>
        <w:t>obudowa ze stali wysokogatunkowej, kolor biały, możliwość blokady ustawień termostatu</w:t>
      </w:r>
    </w:p>
    <w:p w14:paraId="303C5E13" w14:textId="6DC36CAD" w:rsidR="00AD12E8" w:rsidRDefault="00CB635A" w:rsidP="00AD12E8">
      <w:pPr>
        <w:pStyle w:val="Akapitzlist"/>
        <w:numPr>
          <w:ilvl w:val="0"/>
          <w:numId w:val="10"/>
        </w:numPr>
        <w:rPr>
          <w:color w:val="000000" w:themeColor="text1"/>
        </w:rPr>
      </w:pPr>
      <w:r w:rsidRPr="00CB635A">
        <w:rPr>
          <w:color w:val="000000" w:themeColor="text1"/>
        </w:rPr>
        <w:t>1 x</w:t>
      </w:r>
      <w:r w:rsidR="00AD12E8" w:rsidRPr="00AD12E8">
        <w:rPr>
          <w:color w:val="000000" w:themeColor="text1"/>
        </w:rPr>
        <w:t xml:space="preserve"> </w:t>
      </w:r>
      <w:r w:rsidR="00AD12E8">
        <w:rPr>
          <w:color w:val="000000" w:themeColor="text1"/>
        </w:rPr>
        <w:t xml:space="preserve">grzejnik elektryczny o mocy grzewczej </w:t>
      </w:r>
      <w:r w:rsidR="00AD12E8" w:rsidRPr="00AD12E8">
        <w:rPr>
          <w:color w:val="000000" w:themeColor="text1"/>
        </w:rPr>
        <w:t>1,</w:t>
      </w:r>
      <w:r w:rsidR="00AD12E8">
        <w:rPr>
          <w:color w:val="000000" w:themeColor="text1"/>
        </w:rPr>
        <w:t>0</w:t>
      </w:r>
      <w:r w:rsidR="00AD12E8" w:rsidRPr="00AD12E8">
        <w:rPr>
          <w:color w:val="000000" w:themeColor="text1"/>
        </w:rPr>
        <w:t xml:space="preserve"> kW z wtyczką</w:t>
      </w:r>
      <w:r w:rsidR="00AD12E8" w:rsidRPr="00CB635A">
        <w:rPr>
          <w:color w:val="000000" w:themeColor="text1"/>
        </w:rPr>
        <w:t xml:space="preserve">, elektronicznym termostatem z mikroprocesorem i płynną regulacją temperatury w zakresie 7-28 C, </w:t>
      </w:r>
      <w:r w:rsidR="00AD12E8">
        <w:rPr>
          <w:color w:val="000000" w:themeColor="text1"/>
        </w:rPr>
        <w:t>obudowa ze stali wysokogatunkowej, kolor biały, możliwość blokady ustawień termostatu</w:t>
      </w:r>
    </w:p>
    <w:p w14:paraId="46D7BD20" w14:textId="1C031BA2" w:rsidR="00AD12E8" w:rsidRPr="00AD12E8" w:rsidRDefault="00AD12E8" w:rsidP="00AD12E8">
      <w:pPr>
        <w:pStyle w:val="Akapitzlist"/>
        <w:numPr>
          <w:ilvl w:val="0"/>
          <w:numId w:val="10"/>
        </w:numPr>
        <w:rPr>
          <w:color w:val="000000" w:themeColor="text1"/>
        </w:rPr>
      </w:pPr>
      <w:r w:rsidRPr="00AD12E8">
        <w:rPr>
          <w:color w:val="000000" w:themeColor="text1"/>
        </w:rPr>
        <w:t xml:space="preserve">1 x </w:t>
      </w:r>
      <w:r>
        <w:rPr>
          <w:color w:val="000000" w:themeColor="text1"/>
        </w:rPr>
        <w:t xml:space="preserve">grzejnik </w:t>
      </w:r>
      <w:r w:rsidRPr="00AD12E8">
        <w:rPr>
          <w:color w:val="000000" w:themeColor="text1"/>
        </w:rPr>
        <w:t>łazienkowy biały</w:t>
      </w:r>
      <w:r>
        <w:rPr>
          <w:color w:val="000000" w:themeColor="text1"/>
        </w:rPr>
        <w:t xml:space="preserve"> o mocy grzewczej</w:t>
      </w:r>
      <w:r w:rsidRPr="00AD12E8">
        <w:rPr>
          <w:color w:val="000000" w:themeColor="text1"/>
        </w:rPr>
        <w:t xml:space="preserve"> 0,6 kW z wtyczką</w:t>
      </w:r>
      <w:r>
        <w:rPr>
          <w:color w:val="000000" w:themeColor="text1"/>
        </w:rPr>
        <w:t>, termostatem, wykonany z wyselekcjonowanej stali precyzyjnej, pokryty trójwarstwową powłoką lakierniczą</w:t>
      </w:r>
      <w:r w:rsidRPr="00AD12E8">
        <w:rPr>
          <w:color w:val="000000" w:themeColor="text1"/>
        </w:rPr>
        <w:t xml:space="preserve"> </w:t>
      </w:r>
    </w:p>
    <w:p w14:paraId="7D2D1DA8" w14:textId="77777777" w:rsidR="00AD12E8" w:rsidRPr="00AD12E8" w:rsidRDefault="00AD12E8" w:rsidP="00AD12E8">
      <w:pPr>
        <w:pStyle w:val="Akapitzlist"/>
        <w:rPr>
          <w:color w:val="000000" w:themeColor="text1"/>
        </w:rPr>
      </w:pPr>
    </w:p>
    <w:p w14:paraId="719631DD" w14:textId="77777777" w:rsidR="00CB635A" w:rsidRPr="009F4F3C" w:rsidRDefault="00CB635A" w:rsidP="007467B9">
      <w:pPr>
        <w:rPr>
          <w:b/>
          <w:color w:val="000000" w:themeColor="text1"/>
        </w:rPr>
      </w:pPr>
    </w:p>
    <w:p w14:paraId="0334B323" w14:textId="67EEB366" w:rsidR="00D57A8E" w:rsidRPr="009F4F3C" w:rsidRDefault="00442B23" w:rsidP="007467B9">
      <w:pPr>
        <w:rPr>
          <w:b/>
          <w:color w:val="000000" w:themeColor="text1"/>
        </w:rPr>
      </w:pPr>
      <w:r>
        <w:rPr>
          <w:b/>
          <w:color w:val="000000" w:themeColor="text1"/>
        </w:rPr>
        <w:t>6</w:t>
      </w:r>
      <w:r w:rsidR="00D57A8E" w:rsidRPr="009F4F3C">
        <w:rPr>
          <w:b/>
          <w:color w:val="000000" w:themeColor="text1"/>
        </w:rPr>
        <w:t xml:space="preserve">. Podgrzewacz elektryczny c.w.u. </w:t>
      </w:r>
    </w:p>
    <w:p w14:paraId="350519CF" w14:textId="1FBBF983" w:rsidR="009F4F3C" w:rsidRPr="009F4F3C" w:rsidRDefault="009F4F3C" w:rsidP="007467B9">
      <w:pPr>
        <w:rPr>
          <w:color w:val="000000" w:themeColor="text1"/>
        </w:rPr>
      </w:pPr>
      <w:r w:rsidRPr="009F4F3C">
        <w:rPr>
          <w:color w:val="000000" w:themeColor="text1"/>
        </w:rPr>
        <w:t>2 x elektryczny podgrzewacz ciepłej wody użytkowej</w:t>
      </w:r>
    </w:p>
    <w:p w14:paraId="11CEEE45" w14:textId="530789F6" w:rsidR="009F4F3C" w:rsidRPr="009F4F3C" w:rsidRDefault="009F4F3C" w:rsidP="009F4F3C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9F4F3C">
        <w:rPr>
          <w:color w:val="000000" w:themeColor="text1"/>
        </w:rPr>
        <w:t>pojemność: 6 litrów</w:t>
      </w:r>
    </w:p>
    <w:p w14:paraId="63448B7D" w14:textId="7AE324A5" w:rsidR="009F4F3C" w:rsidRPr="009F4F3C" w:rsidRDefault="009F4F3C" w:rsidP="009F4F3C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9F4F3C">
        <w:rPr>
          <w:color w:val="000000" w:themeColor="text1"/>
        </w:rPr>
        <w:t>moc grzałki elektrycznej: 1,5 kW</w:t>
      </w:r>
    </w:p>
    <w:p w14:paraId="7701C081" w14:textId="2639A259" w:rsidR="009F4F3C" w:rsidRPr="009F4F3C" w:rsidRDefault="009F4F3C" w:rsidP="009F4F3C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9F4F3C">
        <w:rPr>
          <w:color w:val="000000" w:themeColor="text1"/>
        </w:rPr>
        <w:t>maksymalne ciśnienie robocze: 8 bar</w:t>
      </w:r>
    </w:p>
    <w:p w14:paraId="0C15EFBA" w14:textId="5DB2CDF6" w:rsidR="009F4F3C" w:rsidRPr="009F4F3C" w:rsidRDefault="009F4F3C" w:rsidP="009F4F3C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9F4F3C">
        <w:rPr>
          <w:color w:val="000000" w:themeColor="text1"/>
        </w:rPr>
        <w:t>masa: do 6 kg</w:t>
      </w:r>
    </w:p>
    <w:p w14:paraId="7B83B3D8" w14:textId="77777777" w:rsidR="009F4F3C" w:rsidRDefault="009F4F3C" w:rsidP="009F4F3C">
      <w:pPr>
        <w:pStyle w:val="Akapitzlist"/>
        <w:rPr>
          <w:b/>
          <w:color w:val="FF0000"/>
        </w:rPr>
      </w:pPr>
    </w:p>
    <w:p w14:paraId="03476B24" w14:textId="77777777" w:rsidR="009F4F3C" w:rsidRPr="009F4F3C" w:rsidRDefault="009F4F3C" w:rsidP="009F4F3C">
      <w:pPr>
        <w:ind w:left="360"/>
        <w:rPr>
          <w:b/>
          <w:color w:val="FF0000"/>
        </w:rPr>
      </w:pPr>
    </w:p>
    <w:p w14:paraId="1C9D71B6" w14:textId="77777777" w:rsidR="00D57A8E" w:rsidRPr="007467B9" w:rsidRDefault="00D57A8E" w:rsidP="007467B9">
      <w:pPr>
        <w:rPr>
          <w:b/>
          <w:color w:val="FF0000"/>
        </w:rPr>
      </w:pPr>
    </w:p>
    <w:p w14:paraId="5E092A50" w14:textId="77777777" w:rsidR="007931CD" w:rsidRPr="00391729" w:rsidRDefault="007931CD" w:rsidP="009E47B0">
      <w:pPr>
        <w:pStyle w:val="Akapitzlist"/>
        <w:ind w:left="1080"/>
      </w:pPr>
    </w:p>
    <w:p w14:paraId="7F0B2F04" w14:textId="77777777" w:rsidR="00A91EDE" w:rsidRPr="00391729" w:rsidRDefault="00A91EDE" w:rsidP="00A91EDE"/>
    <w:p w14:paraId="6017C2C3" w14:textId="77777777" w:rsidR="00130F62" w:rsidRPr="00391729" w:rsidRDefault="00130F62" w:rsidP="00130F62"/>
    <w:sectPr w:rsidR="00130F62" w:rsidRPr="003917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B89"/>
    <w:multiLevelType w:val="hybridMultilevel"/>
    <w:tmpl w:val="24148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B28B7"/>
    <w:multiLevelType w:val="hybridMultilevel"/>
    <w:tmpl w:val="559E2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21E82"/>
    <w:multiLevelType w:val="hybridMultilevel"/>
    <w:tmpl w:val="172A14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CC2C35"/>
    <w:multiLevelType w:val="hybridMultilevel"/>
    <w:tmpl w:val="3D52E4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BF6F2E"/>
    <w:multiLevelType w:val="hybridMultilevel"/>
    <w:tmpl w:val="1B447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2E7913"/>
    <w:multiLevelType w:val="hybridMultilevel"/>
    <w:tmpl w:val="249CCE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DDE1FC7"/>
    <w:multiLevelType w:val="hybridMultilevel"/>
    <w:tmpl w:val="84CA9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6050B"/>
    <w:multiLevelType w:val="hybridMultilevel"/>
    <w:tmpl w:val="34B09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3C29C5"/>
    <w:multiLevelType w:val="hybridMultilevel"/>
    <w:tmpl w:val="4F82B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72BFF"/>
    <w:multiLevelType w:val="hybridMultilevel"/>
    <w:tmpl w:val="2DD22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6328FF"/>
    <w:multiLevelType w:val="hybridMultilevel"/>
    <w:tmpl w:val="EA7AC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614A9E"/>
    <w:multiLevelType w:val="hybridMultilevel"/>
    <w:tmpl w:val="8CBEF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F5"/>
    <w:rsid w:val="0000737C"/>
    <w:rsid w:val="000C25BA"/>
    <w:rsid w:val="000E3670"/>
    <w:rsid w:val="00130F62"/>
    <w:rsid w:val="00211FE4"/>
    <w:rsid w:val="00391729"/>
    <w:rsid w:val="00415D1C"/>
    <w:rsid w:val="00442B23"/>
    <w:rsid w:val="004F685E"/>
    <w:rsid w:val="00610EF5"/>
    <w:rsid w:val="00652301"/>
    <w:rsid w:val="006F130E"/>
    <w:rsid w:val="007467B9"/>
    <w:rsid w:val="00761F5C"/>
    <w:rsid w:val="007931CD"/>
    <w:rsid w:val="007A1384"/>
    <w:rsid w:val="007C3785"/>
    <w:rsid w:val="00821C37"/>
    <w:rsid w:val="00823404"/>
    <w:rsid w:val="009E47B0"/>
    <w:rsid w:val="009F4F3C"/>
    <w:rsid w:val="00A06A6F"/>
    <w:rsid w:val="00A91EDE"/>
    <w:rsid w:val="00A93F45"/>
    <w:rsid w:val="00AD12E8"/>
    <w:rsid w:val="00C13249"/>
    <w:rsid w:val="00CB635A"/>
    <w:rsid w:val="00CD4D0C"/>
    <w:rsid w:val="00D175E8"/>
    <w:rsid w:val="00D57A8E"/>
    <w:rsid w:val="00DC5E62"/>
    <w:rsid w:val="00E33B09"/>
    <w:rsid w:val="00E431EF"/>
    <w:rsid w:val="00E67E4B"/>
    <w:rsid w:val="00E9361E"/>
    <w:rsid w:val="00F5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4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E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569</Words>
  <Characters>3419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Kamola</dc:creator>
  <cp:lastModifiedBy>Krzysztof Calun-Nadulski</cp:lastModifiedBy>
  <cp:revision>2</cp:revision>
  <dcterms:created xsi:type="dcterms:W3CDTF">2018-04-24T10:35:00Z</dcterms:created>
  <dcterms:modified xsi:type="dcterms:W3CDTF">2018-04-24T10:35:00Z</dcterms:modified>
</cp:coreProperties>
</file>